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70935" w14:textId="77777777" w:rsidR="004543E1" w:rsidRDefault="004543E1" w:rsidP="004543E1">
      <w:pPr>
        <w:jc w:val="center"/>
      </w:pPr>
      <w:r>
        <w:rPr>
          <w:noProof/>
        </w:rPr>
        <w:drawing>
          <wp:inline distT="0" distB="0" distL="0" distR="0" wp14:anchorId="433A195A" wp14:editId="26EB780D">
            <wp:extent cx="2065020" cy="1120775"/>
            <wp:effectExtent l="0" t="0" r="0" b="317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921C6" w14:textId="77777777" w:rsidR="004543E1" w:rsidRDefault="004543E1" w:rsidP="004543E1">
      <w:pPr>
        <w:jc w:val="center"/>
      </w:pPr>
      <w:r>
        <w:t>_____________________________________________________________________________________</w:t>
      </w:r>
    </w:p>
    <w:p w14:paraId="06A19BE0" w14:textId="77777777" w:rsidR="004543E1" w:rsidRDefault="004543E1" w:rsidP="004543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Pondera County Conservation District</w:t>
      </w:r>
    </w:p>
    <w:p w14:paraId="00E58611" w14:textId="77777777" w:rsidR="004543E1" w:rsidRDefault="004543E1" w:rsidP="004543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406 North Main- Conrad MT 59425- Phone (406) 278-7611 ext. 101- Fax (406) 278-7997</w:t>
      </w:r>
    </w:p>
    <w:p w14:paraId="0054FBAB" w14:textId="77777777" w:rsidR="004543E1" w:rsidRDefault="004543E1" w:rsidP="004543E1">
      <w:pPr>
        <w:rPr>
          <w:rFonts w:ascii="Times New Roman" w:hAnsi="Times New Roman" w:cs="Times New Roman"/>
          <w:sz w:val="24"/>
          <w:szCs w:val="24"/>
        </w:rPr>
      </w:pPr>
    </w:p>
    <w:p w14:paraId="57477928" w14:textId="08A7056D" w:rsidR="004543E1" w:rsidRDefault="004543E1" w:rsidP="00454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Pondera County Conservation District Board of Supervisors met 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Tuesday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 10</w:t>
      </w:r>
      <w:r w:rsidRPr="002D735B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2024, at 8:00 am</w:t>
      </w:r>
      <w:r>
        <w:rPr>
          <w:rFonts w:ascii="Times New Roman" w:hAnsi="Times New Roman" w:cs="Times New Roman"/>
          <w:sz w:val="24"/>
          <w:szCs w:val="24"/>
        </w:rPr>
        <w:t xml:space="preserve"> at the USDA Service Center in Conrad, Montana.</w:t>
      </w:r>
    </w:p>
    <w:p w14:paraId="6BFFD50C" w14:textId="19EB0F63" w:rsidR="004543E1" w:rsidRDefault="004543E1" w:rsidP="00454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Order:</w:t>
      </w:r>
      <w:r w:rsidRPr="00124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Chairman Paul Jones called the meeting to order at 8:0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509D15CF" w14:textId="519231AC" w:rsidR="004543E1" w:rsidRDefault="004543E1" w:rsidP="0045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Present:</w:t>
      </w:r>
      <w:r>
        <w:rPr>
          <w:rFonts w:ascii="Times New Roman" w:hAnsi="Times New Roman" w:cs="Times New Roman"/>
          <w:sz w:val="24"/>
          <w:szCs w:val="24"/>
        </w:rPr>
        <w:t xml:space="preserve"> Ramsey Offerdal Jr.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Kesler Martin</w:t>
      </w:r>
    </w:p>
    <w:p w14:paraId="355A8822" w14:textId="56FE0944" w:rsidR="004543E1" w:rsidRDefault="004543E1" w:rsidP="0045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Paul Jones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Chris Austin- National Wildlife Federation MT Region 4 </w:t>
      </w:r>
    </w:p>
    <w:p w14:paraId="6D254356" w14:textId="255B099F" w:rsidR="004543E1" w:rsidRDefault="004543E1" w:rsidP="0045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Eric Gunderson                                                       </w:t>
      </w:r>
    </w:p>
    <w:p w14:paraId="5029852B" w14:textId="77777777" w:rsidR="004543E1" w:rsidRDefault="004543E1" w:rsidP="0045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Kaysie Steele</w:t>
      </w:r>
    </w:p>
    <w:p w14:paraId="63E6B09D" w14:textId="494FD35E" w:rsidR="004543E1" w:rsidRDefault="004543E1" w:rsidP="004543E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Roger Paulsen </w:t>
      </w:r>
    </w:p>
    <w:p w14:paraId="796961C4" w14:textId="39E8719B" w:rsidR="004543E1" w:rsidRPr="009E3B47" w:rsidRDefault="004543E1" w:rsidP="0045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14:paraId="5AD89895" w14:textId="77777777" w:rsidR="004543E1" w:rsidRDefault="004543E1" w:rsidP="004543E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1FD420" w14:textId="77777777" w:rsidR="004543E1" w:rsidRDefault="004543E1" w:rsidP="0045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Absent:</w:t>
      </w:r>
      <w:r w:rsidRPr="00A12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Sarah Zielke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D8F4A" w14:textId="71D3B99C" w:rsidR="004543E1" w:rsidRPr="0025237B" w:rsidRDefault="004543E1" w:rsidP="0045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210EEFCA" w14:textId="77777777" w:rsidR="004543E1" w:rsidRDefault="004543E1" w:rsidP="004543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Previous Minutes:</w:t>
      </w:r>
    </w:p>
    <w:p w14:paraId="5511CD0E" w14:textId="107CFAC3" w:rsidR="004543E1" w:rsidRPr="00930B6A" w:rsidRDefault="004543E1" w:rsidP="004543E1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Ramsey Offerdal Jr. moved to approve the previous meeting minutes. </w:t>
      </w:r>
      <w:r>
        <w:rPr>
          <w:rFonts w:ascii="Times New Roman" w:hAnsi="Times New Roman" w:cs="Times New Roman"/>
          <w:sz w:val="24"/>
          <w:szCs w:val="24"/>
        </w:rPr>
        <w:t>Roger Paulsen</w:t>
      </w:r>
      <w:r>
        <w:rPr>
          <w:rFonts w:ascii="Times New Roman" w:hAnsi="Times New Roman" w:cs="Times New Roman"/>
          <w:sz w:val="24"/>
          <w:szCs w:val="24"/>
        </w:rPr>
        <w:t xml:space="preserve"> seconded the motion. Motion carried. </w:t>
      </w:r>
    </w:p>
    <w:p w14:paraId="26F48687" w14:textId="77777777" w:rsidR="004543E1" w:rsidRDefault="004543E1" w:rsidP="004543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Bills and Financial Statement:</w:t>
      </w:r>
    </w:p>
    <w:p w14:paraId="0DD9A6DD" w14:textId="50384A97" w:rsidR="004543E1" w:rsidRPr="0005396A" w:rsidRDefault="004543E1" w:rsidP="004543E1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2C25">
        <w:rPr>
          <w:rFonts w:ascii="Times New Roman" w:hAnsi="Times New Roman" w:cs="Times New Roman"/>
          <w:sz w:val="24"/>
          <w:szCs w:val="24"/>
        </w:rPr>
        <w:t xml:space="preserve">Kaysie Steele presented the financial statement. </w:t>
      </w:r>
      <w:r>
        <w:rPr>
          <w:rFonts w:ascii="Times New Roman" w:hAnsi="Times New Roman" w:cs="Times New Roman"/>
          <w:sz w:val="24"/>
          <w:szCs w:val="24"/>
        </w:rPr>
        <w:t>Roger Paulsen</w:t>
      </w:r>
      <w:r>
        <w:rPr>
          <w:rFonts w:ascii="Times New Roman" w:hAnsi="Times New Roman" w:cs="Times New Roman"/>
          <w:sz w:val="24"/>
          <w:szCs w:val="24"/>
        </w:rPr>
        <w:t xml:space="preserve"> moved to accept the financial report. Ramsey Offerdal Jr. seconded the motion. Motion carried.</w:t>
      </w:r>
    </w:p>
    <w:p w14:paraId="71E31A23" w14:textId="77777777" w:rsidR="004543E1" w:rsidRPr="0005396A" w:rsidRDefault="004543E1" w:rsidP="004543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6EB736" w14:textId="77777777" w:rsidR="004543E1" w:rsidRDefault="004543E1" w:rsidP="004543E1">
      <w:pPr>
        <w:rPr>
          <w:rFonts w:ascii="Times New Roman" w:hAnsi="Times New Roman" w:cs="Times New Roman"/>
          <w:sz w:val="24"/>
          <w:szCs w:val="24"/>
        </w:rPr>
      </w:pPr>
      <w:r w:rsidRPr="00E778AF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Pr="00B32C2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public comment.</w:t>
      </w:r>
    </w:p>
    <w:p w14:paraId="22776E42" w14:textId="77777777" w:rsidR="004543E1" w:rsidRPr="008D3871" w:rsidRDefault="004543E1" w:rsidP="004543E1">
      <w:pPr>
        <w:rPr>
          <w:rFonts w:ascii="Times New Roman" w:hAnsi="Times New Roman" w:cs="Times New Roman"/>
          <w:sz w:val="24"/>
          <w:szCs w:val="24"/>
        </w:rPr>
      </w:pPr>
    </w:p>
    <w:p w14:paraId="5ACD9312" w14:textId="07025EF7" w:rsidR="004543E1" w:rsidRDefault="004543E1" w:rsidP="004543E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NRCS:</w:t>
      </w:r>
      <w:r w:rsidRPr="00F31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one present to report.</w:t>
      </w:r>
    </w:p>
    <w:p w14:paraId="1B90031E" w14:textId="108A1A90" w:rsidR="004543E1" w:rsidRDefault="004543E1" w:rsidP="004543E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05F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MSCA: </w:t>
      </w:r>
      <w:r>
        <w:rPr>
          <w:rFonts w:ascii="Times New Roman" w:hAnsi="Times New Roman" w:cs="Times New Roman"/>
          <w:sz w:val="24"/>
          <w:szCs w:val="24"/>
        </w:rPr>
        <w:t>Roger had nothing to report and mentioned he will have something for the next meeting.</w:t>
      </w:r>
    </w:p>
    <w:p w14:paraId="6D890AC0" w14:textId="216B5E92" w:rsidR="004543E1" w:rsidRDefault="004543E1" w:rsidP="004543E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543E1">
        <w:rPr>
          <w:rFonts w:ascii="Times New Roman" w:hAnsi="Times New Roman" w:cs="Times New Roman"/>
          <w:b/>
          <w:bCs/>
          <w:sz w:val="24"/>
          <w:szCs w:val="24"/>
          <w:u w:val="single"/>
        </w:rPr>
        <w:t>PCCRC: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one present to report.</w:t>
      </w:r>
    </w:p>
    <w:p w14:paraId="40C4D8CD" w14:textId="1502BF43" w:rsidR="004543E1" w:rsidRDefault="004543E1" w:rsidP="004543E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543E1">
        <w:rPr>
          <w:rFonts w:ascii="Times New Roman" w:hAnsi="Times New Roman" w:cs="Times New Roman"/>
          <w:b/>
          <w:bCs/>
          <w:sz w:val="24"/>
          <w:szCs w:val="24"/>
          <w:u w:val="single"/>
        </w:rPr>
        <w:t>MSU Extension: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one present to report.</w:t>
      </w:r>
    </w:p>
    <w:p w14:paraId="5837D426" w14:textId="4DB3DB85" w:rsidR="004543E1" w:rsidRDefault="004543E1" w:rsidP="004543E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543E1">
        <w:rPr>
          <w:rFonts w:ascii="Times New Roman" w:hAnsi="Times New Roman" w:cs="Times New Roman"/>
          <w:b/>
          <w:bCs/>
          <w:sz w:val="24"/>
          <w:szCs w:val="24"/>
          <w:u w:val="single"/>
        </w:rPr>
        <w:t>Pondera Weeds District:</w:t>
      </w:r>
      <w:r w:rsidRPr="00454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one present to report.</w:t>
      </w:r>
    </w:p>
    <w:p w14:paraId="7ED446C0" w14:textId="77777777" w:rsidR="004543E1" w:rsidRDefault="004543E1" w:rsidP="00454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PCCD: </w:t>
      </w:r>
      <w:r>
        <w:rPr>
          <w:rFonts w:ascii="Times New Roman" w:hAnsi="Times New Roman" w:cs="Times New Roman"/>
          <w:sz w:val="24"/>
          <w:szCs w:val="24"/>
        </w:rPr>
        <w:t>Administrator</w:t>
      </w:r>
    </w:p>
    <w:p w14:paraId="30AB1E13" w14:textId="77777777" w:rsidR="004543E1" w:rsidRDefault="004543E1" w:rsidP="004543E1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Kaysie Steele submitted a written report.</w:t>
      </w:r>
    </w:p>
    <w:p w14:paraId="2FAD8F27" w14:textId="77777777" w:rsidR="004543E1" w:rsidRDefault="004543E1" w:rsidP="004543E1">
      <w:pPr>
        <w:spacing w:line="254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7372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Business:</w:t>
      </w:r>
    </w:p>
    <w:p w14:paraId="285C420E" w14:textId="77777777" w:rsidR="00E36B7E" w:rsidRPr="00F067D4" w:rsidRDefault="00E36B7E" w:rsidP="00E36B7E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B559C3">
        <w:rPr>
          <w:rFonts w:ascii="Times New Roman" w:hAnsi="Times New Roman" w:cs="Times New Roman"/>
          <w:sz w:val="24"/>
          <w:szCs w:val="24"/>
        </w:rPr>
        <w:t>Pondera County Sanitarian- Corrine Rose</w:t>
      </w:r>
      <w:r>
        <w:rPr>
          <w:rFonts w:ascii="Times New Roman" w:hAnsi="Times New Roman" w:cs="Times New Roman"/>
          <w:sz w:val="24"/>
          <w:szCs w:val="24"/>
        </w:rPr>
        <w:t xml:space="preserve"> to discuss the </w:t>
      </w:r>
      <w:r w:rsidRPr="00D61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Montana Renewables waste injection sampling plan</w:t>
      </w:r>
    </w:p>
    <w:p w14:paraId="765EDE76" w14:textId="77777777" w:rsidR="00E36B7E" w:rsidRPr="00B559C3" w:rsidRDefault="00E36B7E" w:rsidP="00E36B7E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Scott Brown- MSCA to discuss the </w:t>
      </w:r>
      <w:r w:rsidRPr="00D61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Montana Renewables waste injection sampling plan</w:t>
      </w:r>
    </w:p>
    <w:p w14:paraId="30894ABB" w14:textId="77777777" w:rsidR="00E36B7E" w:rsidRDefault="00E36B7E" w:rsidP="00E36B7E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May 23</w:t>
      </w:r>
      <w:r w:rsidRPr="0030428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Area III Administrator Meeting in Great Falls at Cascade CD</w:t>
      </w:r>
    </w:p>
    <w:p w14:paraId="1E04B723" w14:textId="77777777" w:rsidR="00E36B7E" w:rsidRDefault="00E36B7E" w:rsidP="00E36B7E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Pondera County 2024 Map Books ordered</w:t>
      </w:r>
    </w:p>
    <w:p w14:paraId="35F26CF7" w14:textId="77777777" w:rsidR="00E36B7E" w:rsidRDefault="00E36B7E" w:rsidP="00E36B7E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 25 Budget Finalized and Submitted</w:t>
      </w:r>
    </w:p>
    <w:p w14:paraId="304B22DD" w14:textId="77777777" w:rsidR="00E36B7E" w:rsidRDefault="00E36B7E" w:rsidP="00E36B7E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CDA FY 25 Grant applied for $3500 to cover MACD Dues Needs Review and Approval</w:t>
      </w:r>
    </w:p>
    <w:p w14:paraId="4D8537AD" w14:textId="77777777" w:rsidR="00E36B7E" w:rsidRDefault="00E36B7E" w:rsidP="00E36B7E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RMIS Policy Renewal and Cyber Security Coverage applied for </w:t>
      </w:r>
    </w:p>
    <w:p w14:paraId="0AB5B4F4" w14:textId="77777777" w:rsidR="00E36B7E" w:rsidRDefault="00E36B7E" w:rsidP="00E36B7E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house operations Audit- QuickBooks conducted 6/4/24</w:t>
      </w:r>
    </w:p>
    <w:p w14:paraId="77EBA497" w14:textId="77777777" w:rsidR="00E36B7E" w:rsidRDefault="00E36B7E" w:rsidP="00E36B7E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Bartkoske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310 Permit Swift Dam</w:t>
      </w:r>
    </w:p>
    <w:p w14:paraId="671C6849" w14:textId="457AF527" w:rsidR="004543E1" w:rsidRPr="00E36B7E" w:rsidRDefault="00E36B7E" w:rsidP="00E36B7E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Conrad FFA Range Days sponsorship check sent in for $250</w:t>
      </w:r>
    </w:p>
    <w:p w14:paraId="69A04329" w14:textId="77777777" w:rsidR="004543E1" w:rsidRDefault="004543E1" w:rsidP="004543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0BBF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Business:</w:t>
      </w:r>
    </w:p>
    <w:p w14:paraId="4C3BBEA7" w14:textId="4DF9C775" w:rsidR="00AC1CC5" w:rsidRDefault="00AC1CC5" w:rsidP="00AC1CC5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Austin with the National Wildlife Federation MT Region 4 based in Great Falls</w:t>
      </w:r>
      <w:r w:rsidR="00FD56D4">
        <w:rPr>
          <w:rFonts w:ascii="Times New Roman" w:hAnsi="Times New Roman" w:cs="Times New Roman"/>
          <w:sz w:val="24"/>
          <w:szCs w:val="24"/>
        </w:rPr>
        <w:t xml:space="preserve"> presented a </w:t>
      </w:r>
      <w:r w:rsidR="00471586">
        <w:rPr>
          <w:rFonts w:ascii="Times New Roman" w:hAnsi="Times New Roman" w:cs="Times New Roman"/>
          <w:sz w:val="24"/>
          <w:szCs w:val="24"/>
        </w:rPr>
        <w:t>PowerPoint</w:t>
      </w:r>
      <w:r w:rsidR="00FD56D4">
        <w:rPr>
          <w:rFonts w:ascii="Times New Roman" w:hAnsi="Times New Roman" w:cs="Times New Roman"/>
          <w:sz w:val="24"/>
          <w:szCs w:val="24"/>
        </w:rPr>
        <w:t xml:space="preserve"> on </w:t>
      </w:r>
      <w:r w:rsidR="00471586">
        <w:rPr>
          <w:rFonts w:ascii="Times New Roman" w:hAnsi="Times New Roman" w:cs="Times New Roman"/>
          <w:sz w:val="24"/>
          <w:szCs w:val="24"/>
        </w:rPr>
        <w:t>b</w:t>
      </w:r>
      <w:r w:rsidR="00A276D2">
        <w:rPr>
          <w:rFonts w:ascii="Times New Roman" w:hAnsi="Times New Roman" w:cs="Times New Roman"/>
          <w:sz w:val="24"/>
          <w:szCs w:val="24"/>
        </w:rPr>
        <w:t xml:space="preserve">eaver </w:t>
      </w:r>
      <w:r w:rsidR="00471586">
        <w:rPr>
          <w:rFonts w:ascii="Times New Roman" w:hAnsi="Times New Roman" w:cs="Times New Roman"/>
          <w:sz w:val="24"/>
          <w:szCs w:val="24"/>
        </w:rPr>
        <w:t>m</w:t>
      </w:r>
      <w:r w:rsidR="00A276D2">
        <w:rPr>
          <w:rFonts w:ascii="Times New Roman" w:hAnsi="Times New Roman" w:cs="Times New Roman"/>
          <w:sz w:val="24"/>
          <w:szCs w:val="24"/>
        </w:rPr>
        <w:t xml:space="preserve">itigation </w:t>
      </w:r>
      <w:r w:rsidR="00471586">
        <w:rPr>
          <w:rFonts w:ascii="Times New Roman" w:hAnsi="Times New Roman" w:cs="Times New Roman"/>
          <w:sz w:val="24"/>
          <w:szCs w:val="24"/>
        </w:rPr>
        <w:t>p</w:t>
      </w:r>
      <w:r w:rsidR="00A276D2">
        <w:rPr>
          <w:rFonts w:ascii="Times New Roman" w:hAnsi="Times New Roman" w:cs="Times New Roman"/>
          <w:sz w:val="24"/>
          <w:szCs w:val="24"/>
        </w:rPr>
        <w:t>rojects. Chris mentioned that th</w:t>
      </w:r>
      <w:r w:rsidR="006626BC">
        <w:rPr>
          <w:rFonts w:ascii="Times New Roman" w:hAnsi="Times New Roman" w:cs="Times New Roman"/>
          <w:sz w:val="24"/>
          <w:szCs w:val="24"/>
        </w:rPr>
        <w:t>ey are currently working with a handful o</w:t>
      </w:r>
      <w:r w:rsidR="00060E52">
        <w:rPr>
          <w:rFonts w:ascii="Times New Roman" w:hAnsi="Times New Roman" w:cs="Times New Roman"/>
          <w:sz w:val="24"/>
          <w:szCs w:val="24"/>
        </w:rPr>
        <w:t>f</w:t>
      </w:r>
      <w:r w:rsidR="006626BC">
        <w:rPr>
          <w:rFonts w:ascii="Times New Roman" w:hAnsi="Times New Roman" w:cs="Times New Roman"/>
          <w:sz w:val="24"/>
          <w:szCs w:val="24"/>
        </w:rPr>
        <w:t xml:space="preserve"> producers on beaver conflict management projects. He shared that their organization </w:t>
      </w:r>
      <w:r w:rsidR="00060E52">
        <w:rPr>
          <w:rFonts w:ascii="Times New Roman" w:hAnsi="Times New Roman" w:cs="Times New Roman"/>
          <w:sz w:val="24"/>
          <w:szCs w:val="24"/>
        </w:rPr>
        <w:t>helps</w:t>
      </w:r>
      <w:r w:rsidR="006626BC">
        <w:rPr>
          <w:rFonts w:ascii="Times New Roman" w:hAnsi="Times New Roman" w:cs="Times New Roman"/>
          <w:sz w:val="24"/>
          <w:szCs w:val="24"/>
        </w:rPr>
        <w:t xml:space="preserve"> producers by conducting a site visit, </w:t>
      </w:r>
      <w:r w:rsidR="007E363D">
        <w:rPr>
          <w:rFonts w:ascii="Times New Roman" w:hAnsi="Times New Roman" w:cs="Times New Roman"/>
          <w:sz w:val="24"/>
          <w:szCs w:val="24"/>
        </w:rPr>
        <w:t xml:space="preserve">designing a device, installing the device, and providing a cost-share opportunity to the producer to help mitigate beaver damage </w:t>
      </w:r>
      <w:r w:rsidR="00471586">
        <w:rPr>
          <w:rFonts w:ascii="Times New Roman" w:hAnsi="Times New Roman" w:cs="Times New Roman"/>
          <w:sz w:val="24"/>
          <w:szCs w:val="24"/>
        </w:rPr>
        <w:t xml:space="preserve">on their properties. </w:t>
      </w:r>
    </w:p>
    <w:p w14:paraId="2B0DF20C" w14:textId="636D0A76" w:rsidR="00AC1CC5" w:rsidRDefault="00471586" w:rsidP="00AC1CC5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Kaysie Steele </w:t>
      </w:r>
      <w:r w:rsidR="00606915">
        <w:rPr>
          <w:rFonts w:ascii="Times New Roman" w:hAnsi="Times New Roman" w:cs="Times New Roman"/>
          <w:sz w:val="24"/>
          <w:szCs w:val="24"/>
        </w:rPr>
        <w:t xml:space="preserve">shared an email received by previous PCCD Administrator, </w:t>
      </w:r>
      <w:r w:rsidR="00AC1CC5" w:rsidRPr="00406294">
        <w:rPr>
          <w:rFonts w:ascii="Times New Roman" w:hAnsi="Times New Roman" w:cs="Times New Roman"/>
          <w:sz w:val="24"/>
          <w:szCs w:val="24"/>
        </w:rPr>
        <w:t>Lorrie Gros</w:t>
      </w:r>
      <w:r w:rsidR="00AC1CC5">
        <w:rPr>
          <w:rFonts w:ascii="Times New Roman" w:hAnsi="Times New Roman" w:cs="Times New Roman"/>
          <w:sz w:val="24"/>
          <w:szCs w:val="24"/>
        </w:rPr>
        <w:t>f</w:t>
      </w:r>
      <w:r w:rsidR="00AC1CC5" w:rsidRPr="00406294">
        <w:rPr>
          <w:rFonts w:ascii="Times New Roman" w:hAnsi="Times New Roman" w:cs="Times New Roman"/>
          <w:sz w:val="24"/>
          <w:szCs w:val="24"/>
        </w:rPr>
        <w:t>ield</w:t>
      </w:r>
      <w:r w:rsidR="00606915">
        <w:rPr>
          <w:rFonts w:ascii="Times New Roman" w:hAnsi="Times New Roman" w:cs="Times New Roman"/>
          <w:sz w:val="24"/>
          <w:szCs w:val="24"/>
        </w:rPr>
        <w:t>, on her</w:t>
      </w:r>
      <w:r w:rsidR="00AC1CC5" w:rsidRPr="00406294">
        <w:rPr>
          <w:rFonts w:ascii="Times New Roman" w:hAnsi="Times New Roman" w:cs="Times New Roman"/>
          <w:sz w:val="24"/>
          <w:szCs w:val="24"/>
        </w:rPr>
        <w:t xml:space="preserve"> recent book publishing</w:t>
      </w:r>
      <w:r w:rsidR="00AC1CC5">
        <w:rPr>
          <w:rFonts w:ascii="Times New Roman" w:hAnsi="Times New Roman" w:cs="Times New Roman"/>
          <w:sz w:val="24"/>
          <w:szCs w:val="24"/>
        </w:rPr>
        <w:t xml:space="preserve">, </w:t>
      </w:r>
      <w:r w:rsidR="00AC1CC5" w:rsidRPr="00406294">
        <w:rPr>
          <w:rFonts w:ascii="Times New Roman" w:hAnsi="Times New Roman" w:cs="Times New Roman"/>
          <w:i/>
          <w:iCs/>
          <w:sz w:val="24"/>
          <w:szCs w:val="24"/>
        </w:rPr>
        <w:t>A Nutshell Legacy</w:t>
      </w:r>
      <w:r w:rsidR="00606915">
        <w:rPr>
          <w:rFonts w:ascii="Times New Roman" w:hAnsi="Times New Roman" w:cs="Times New Roman"/>
          <w:sz w:val="24"/>
          <w:szCs w:val="24"/>
        </w:rPr>
        <w:t xml:space="preserve">. </w:t>
      </w:r>
      <w:r w:rsidR="00DF7A2C">
        <w:rPr>
          <w:rFonts w:ascii="Times New Roman" w:hAnsi="Times New Roman" w:cs="Times New Roman"/>
          <w:sz w:val="24"/>
          <w:szCs w:val="24"/>
        </w:rPr>
        <w:t>Kaysie shared that Lorrie inquired about the board advertising for her book and/or publishing a copy for the district</w:t>
      </w:r>
      <w:r w:rsidR="00B04EE8">
        <w:rPr>
          <w:rFonts w:ascii="Times New Roman" w:hAnsi="Times New Roman" w:cs="Times New Roman"/>
          <w:sz w:val="24"/>
          <w:szCs w:val="24"/>
        </w:rPr>
        <w:t xml:space="preserve">. Eric Gunderson mentioned that it would be a good idea to advertise for Lorrie’s book in our upcoming October newsletter. Kesler Martin agreed. </w:t>
      </w:r>
    </w:p>
    <w:p w14:paraId="0514EBEE" w14:textId="240B6190" w:rsidR="00B04EE8" w:rsidRPr="00392061" w:rsidRDefault="00B04EE8" w:rsidP="00AC1CC5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Kaysie Steele shared the July Newsletter with the board that was attached in their meeting binders.</w:t>
      </w:r>
    </w:p>
    <w:p w14:paraId="510B86FB" w14:textId="531E5D4F" w:rsidR="00AC1CC5" w:rsidRDefault="00BB0207" w:rsidP="00AC1CC5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Jones gave an up</w:t>
      </w:r>
      <w:r w:rsidR="00AC1CC5">
        <w:rPr>
          <w:rFonts w:ascii="Times New Roman" w:hAnsi="Times New Roman" w:cs="Times New Roman"/>
          <w:sz w:val="24"/>
          <w:szCs w:val="24"/>
        </w:rPr>
        <w:t xml:space="preserve">date on the </w:t>
      </w:r>
      <w:r w:rsidR="00AC1CC5" w:rsidRPr="00392061">
        <w:rPr>
          <w:rFonts w:ascii="Times New Roman" w:hAnsi="Times New Roman" w:cs="Times New Roman"/>
          <w:sz w:val="24"/>
          <w:szCs w:val="24"/>
        </w:rPr>
        <w:t>Pondera County Conservation District Baseline Ground and Surface Water Sampling Program</w:t>
      </w:r>
      <w:r w:rsidR="00AC1CC5">
        <w:rPr>
          <w:rFonts w:ascii="Times New Roman" w:hAnsi="Times New Roman" w:cs="Times New Roman"/>
          <w:sz w:val="24"/>
          <w:szCs w:val="24"/>
        </w:rPr>
        <w:t xml:space="preserve"> done with the Pondera County Sanitarian and MSCA, Scott Brown</w:t>
      </w:r>
      <w:r>
        <w:rPr>
          <w:rFonts w:ascii="Times New Roman" w:hAnsi="Times New Roman" w:cs="Times New Roman"/>
          <w:sz w:val="24"/>
          <w:szCs w:val="24"/>
        </w:rPr>
        <w:t xml:space="preserve">. Kaysie Steele shared the letter with the board that was attached in the meeting binders that </w:t>
      </w:r>
      <w:r w:rsidR="004B0250">
        <w:rPr>
          <w:rFonts w:ascii="Times New Roman" w:hAnsi="Times New Roman" w:cs="Times New Roman"/>
          <w:sz w:val="24"/>
          <w:szCs w:val="24"/>
        </w:rPr>
        <w:t xml:space="preserve">was sent to various producers seeking support of the grant project. </w:t>
      </w:r>
    </w:p>
    <w:p w14:paraId="4246361B" w14:textId="36B493BB" w:rsidR="00AC1CC5" w:rsidRDefault="0095523C" w:rsidP="00AC1CC5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Kaysie Steele gave </w:t>
      </w:r>
      <w:r w:rsidR="009946F7">
        <w:rPr>
          <w:rFonts w:ascii="Times New Roman" w:hAnsi="Times New Roman" w:cs="Times New Roman"/>
          <w:sz w:val="24"/>
          <w:szCs w:val="24"/>
        </w:rPr>
        <w:t>grants</w:t>
      </w:r>
      <w:r w:rsidR="00AC1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C1CC5">
        <w:rPr>
          <w:rFonts w:ascii="Times New Roman" w:hAnsi="Times New Roman" w:cs="Times New Roman"/>
          <w:sz w:val="24"/>
          <w:szCs w:val="24"/>
        </w:rPr>
        <w:t>pdate</w:t>
      </w:r>
      <w:r>
        <w:rPr>
          <w:rFonts w:ascii="Times New Roman" w:hAnsi="Times New Roman" w:cs="Times New Roman"/>
          <w:sz w:val="24"/>
          <w:szCs w:val="24"/>
        </w:rPr>
        <w:t xml:space="preserve"> for the district</w:t>
      </w:r>
      <w:r w:rsidR="000F7ACE">
        <w:rPr>
          <w:rFonts w:ascii="Times New Roman" w:hAnsi="Times New Roman" w:cs="Times New Roman"/>
          <w:sz w:val="24"/>
          <w:szCs w:val="24"/>
        </w:rPr>
        <w:t>.</w:t>
      </w:r>
    </w:p>
    <w:p w14:paraId="1A968B5E" w14:textId="154E7B74" w:rsidR="00AC1CC5" w:rsidRDefault="000F7ACE" w:rsidP="00AC1CC5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Kaysie Steele shared that the t</w:t>
      </w:r>
      <w:r w:rsidR="00AC1CC5">
        <w:rPr>
          <w:rFonts w:ascii="Times New Roman" w:hAnsi="Times New Roman" w:cs="Times New Roman"/>
          <w:sz w:val="24"/>
          <w:szCs w:val="24"/>
        </w:rPr>
        <w:t xml:space="preserve">ree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C1CC5">
        <w:rPr>
          <w:rFonts w:ascii="Times New Roman" w:hAnsi="Times New Roman" w:cs="Times New Roman"/>
          <w:sz w:val="24"/>
          <w:szCs w:val="24"/>
        </w:rPr>
        <w:t xml:space="preserve">rder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C1CC5">
        <w:rPr>
          <w:rFonts w:ascii="Times New Roman" w:hAnsi="Times New Roman" w:cs="Times New Roman"/>
          <w:sz w:val="24"/>
          <w:szCs w:val="24"/>
        </w:rPr>
        <w:t>ackets</w:t>
      </w:r>
      <w:r>
        <w:rPr>
          <w:rFonts w:ascii="Times New Roman" w:hAnsi="Times New Roman" w:cs="Times New Roman"/>
          <w:sz w:val="24"/>
          <w:szCs w:val="24"/>
        </w:rPr>
        <w:t xml:space="preserve"> have been set out and advertised for in the newspaper. Producers now have until Mid-January to submit tree order forms since the seedling sale start date was pushed back. </w:t>
      </w:r>
      <w:r w:rsidR="00D11A7D">
        <w:rPr>
          <w:rFonts w:ascii="Times New Roman" w:hAnsi="Times New Roman" w:cs="Times New Roman"/>
          <w:sz w:val="24"/>
          <w:szCs w:val="24"/>
        </w:rPr>
        <w:t xml:space="preserve">The board mentioned that it was not necessary to re-run an ad in the newspaper </w:t>
      </w:r>
      <w:r w:rsidR="005329AC">
        <w:rPr>
          <w:rFonts w:ascii="Times New Roman" w:hAnsi="Times New Roman" w:cs="Times New Roman"/>
          <w:sz w:val="24"/>
          <w:szCs w:val="24"/>
        </w:rPr>
        <w:t xml:space="preserve">to reflect </w:t>
      </w:r>
      <w:r w:rsidR="005A4C59">
        <w:rPr>
          <w:rFonts w:ascii="Times New Roman" w:hAnsi="Times New Roman" w:cs="Times New Roman"/>
          <w:sz w:val="24"/>
          <w:szCs w:val="24"/>
        </w:rPr>
        <w:t>the new seedling sale start date.</w:t>
      </w:r>
    </w:p>
    <w:p w14:paraId="1C6D5BA9" w14:textId="5EE6BB62" w:rsidR="00AC1CC5" w:rsidRDefault="005A4C59" w:rsidP="00AC1CC5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Kaysie Steele shared </w:t>
      </w:r>
      <w:r w:rsidR="00124715">
        <w:rPr>
          <w:rFonts w:ascii="Times New Roman" w:hAnsi="Times New Roman" w:cs="Times New Roman"/>
          <w:sz w:val="24"/>
          <w:szCs w:val="24"/>
        </w:rPr>
        <w:t xml:space="preserve">that the </w:t>
      </w:r>
      <w:r w:rsidR="00AC1CC5">
        <w:rPr>
          <w:rFonts w:ascii="Times New Roman" w:hAnsi="Times New Roman" w:cs="Times New Roman"/>
          <w:sz w:val="24"/>
          <w:szCs w:val="24"/>
        </w:rPr>
        <w:t xml:space="preserve">MACD Convention </w:t>
      </w:r>
      <w:r w:rsidR="00124715">
        <w:rPr>
          <w:rFonts w:ascii="Times New Roman" w:hAnsi="Times New Roman" w:cs="Times New Roman"/>
          <w:sz w:val="24"/>
          <w:szCs w:val="24"/>
        </w:rPr>
        <w:t xml:space="preserve">will be held in Great Falls on </w:t>
      </w:r>
      <w:r w:rsidR="00AC1CC5">
        <w:rPr>
          <w:rFonts w:ascii="Times New Roman" w:hAnsi="Times New Roman" w:cs="Times New Roman"/>
          <w:sz w:val="24"/>
          <w:szCs w:val="24"/>
        </w:rPr>
        <w:t>November 19</w:t>
      </w:r>
      <w:r w:rsidR="00AC1CC5" w:rsidRPr="00E654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C1CC5">
        <w:rPr>
          <w:rFonts w:ascii="Times New Roman" w:hAnsi="Times New Roman" w:cs="Times New Roman"/>
          <w:sz w:val="24"/>
          <w:szCs w:val="24"/>
        </w:rPr>
        <w:t>-21</w:t>
      </w:r>
      <w:r w:rsidR="00AC1CC5" w:rsidRPr="00E6546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24715">
        <w:rPr>
          <w:rFonts w:ascii="Times New Roman" w:hAnsi="Times New Roman" w:cs="Times New Roman"/>
          <w:sz w:val="24"/>
          <w:szCs w:val="24"/>
        </w:rPr>
        <w:t>, and that if anyone was interested in attending to let her know for registration purposes. Paul Jones mentioned that he would be in attendance.</w:t>
      </w:r>
    </w:p>
    <w:p w14:paraId="2A6212F3" w14:textId="16013869" w:rsidR="00AC1CC5" w:rsidRDefault="005E4FCE" w:rsidP="00AC1CC5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Kaysie Steele shared some t</w:t>
      </w:r>
      <w:r w:rsidR="00AC1CC5">
        <w:rPr>
          <w:rFonts w:ascii="Times New Roman" w:hAnsi="Times New Roman" w:cs="Times New Roman"/>
          <w:sz w:val="24"/>
          <w:szCs w:val="24"/>
        </w:rPr>
        <w:t xml:space="preserve">raining </w:t>
      </w:r>
      <w:r>
        <w:rPr>
          <w:rFonts w:ascii="Times New Roman" w:hAnsi="Times New Roman" w:cs="Times New Roman"/>
          <w:sz w:val="24"/>
          <w:szCs w:val="24"/>
        </w:rPr>
        <w:t xml:space="preserve">she had been catching up with from being gone on maternity leave. She shared how DNRC put out a </w:t>
      </w:r>
      <w:r w:rsidR="00236546">
        <w:rPr>
          <w:rFonts w:ascii="Times New Roman" w:hAnsi="Times New Roman" w:cs="Times New Roman"/>
          <w:sz w:val="24"/>
          <w:szCs w:val="24"/>
        </w:rPr>
        <w:t>three-part</w:t>
      </w:r>
      <w:r>
        <w:rPr>
          <w:rFonts w:ascii="Times New Roman" w:hAnsi="Times New Roman" w:cs="Times New Roman"/>
          <w:sz w:val="24"/>
          <w:szCs w:val="24"/>
        </w:rPr>
        <w:t xml:space="preserve"> CD Water Reservation Training and the board members were interested in watching. Kaysie Steele </w:t>
      </w:r>
      <w:r w:rsidR="00E86687">
        <w:rPr>
          <w:rFonts w:ascii="Times New Roman" w:hAnsi="Times New Roman" w:cs="Times New Roman"/>
          <w:sz w:val="24"/>
          <w:szCs w:val="24"/>
        </w:rPr>
        <w:t xml:space="preserve">mentioned she would send the link to the training videos in an email to the board after the meeting for their reference. </w:t>
      </w:r>
    </w:p>
    <w:p w14:paraId="0F7DC2BB" w14:textId="50433AC5" w:rsidR="00AC1CC5" w:rsidRDefault="00E86687" w:rsidP="00AC1CC5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Kaysie Steele shared that she had begun working on the </w:t>
      </w:r>
      <w:r w:rsidR="00AC1CC5">
        <w:rPr>
          <w:rFonts w:ascii="Times New Roman" w:hAnsi="Times New Roman" w:cs="Times New Roman"/>
          <w:sz w:val="24"/>
          <w:szCs w:val="24"/>
        </w:rPr>
        <w:t xml:space="preserve">Montana Master Gardener </w:t>
      </w:r>
      <w:r>
        <w:rPr>
          <w:rFonts w:ascii="Times New Roman" w:hAnsi="Times New Roman" w:cs="Times New Roman"/>
          <w:sz w:val="24"/>
          <w:szCs w:val="24"/>
        </w:rPr>
        <w:t>Course, however she was working on it slowly due to obligations at home with a new baby.</w:t>
      </w:r>
    </w:p>
    <w:p w14:paraId="1E459882" w14:textId="78184C31" w:rsidR="004543E1" w:rsidRPr="00AC1CC5" w:rsidRDefault="005E4FCE" w:rsidP="00AC1CC5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Kaysie Steele shared information about the </w:t>
      </w:r>
      <w:r w:rsidR="00AC1CC5" w:rsidRPr="002928F4">
        <w:rPr>
          <w:rFonts w:ascii="Times New Roman" w:hAnsi="Times New Roman" w:cs="Times New Roman"/>
          <w:sz w:val="24"/>
          <w:szCs w:val="24"/>
        </w:rPr>
        <w:t>Area III meeting September 25, 2024,</w:t>
      </w:r>
      <w:r w:rsidR="00AC1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Sunburst MT hosted by Toole County. Paul Jones said he would be attending. A check for $70 was signed to send the Administrator and Chairman to the meeting. </w:t>
      </w:r>
    </w:p>
    <w:p w14:paraId="28CD5E52" w14:textId="77777777" w:rsidR="004543E1" w:rsidRPr="005C4970" w:rsidRDefault="004543E1" w:rsidP="004543E1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5C4970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Session:</w:t>
      </w:r>
      <w:r w:rsidRPr="005C4970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69A8280F" w14:textId="77777777" w:rsidR="004543E1" w:rsidRDefault="004543E1" w:rsidP="004543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15B118" w14:textId="77777777" w:rsidR="004543E1" w:rsidRDefault="004543E1" w:rsidP="004543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Correspondence:</w:t>
      </w:r>
    </w:p>
    <w:p w14:paraId="1BA11935" w14:textId="77777777" w:rsidR="008D2754" w:rsidRPr="007C3FD3" w:rsidRDefault="008D2754" w:rsidP="008D2754">
      <w:pPr>
        <w:pStyle w:val="ListParagraph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CDB September Report</w:t>
      </w:r>
    </w:p>
    <w:p w14:paraId="562318FB" w14:textId="77777777" w:rsidR="004543E1" w:rsidRPr="005E6AB3" w:rsidRDefault="004543E1" w:rsidP="004543E1">
      <w:pPr>
        <w:spacing w:line="25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6AB3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Adjournment:</w:t>
      </w:r>
    </w:p>
    <w:p w14:paraId="1B822CB4" w14:textId="5E2EA43B" w:rsidR="004543E1" w:rsidRPr="009E73CD" w:rsidRDefault="00D001FC" w:rsidP="004543E1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Ramsey Offerdal Jr.</w:t>
      </w:r>
      <w:r w:rsidR="004543E1">
        <w:rPr>
          <w:rFonts w:ascii="Times New Roman" w:hAnsi="Times New Roman" w:cs="Times New Roman"/>
          <w:sz w:val="24"/>
          <w:szCs w:val="24"/>
        </w:rPr>
        <w:t xml:space="preserve"> moved to adjourn the meeting. </w:t>
      </w:r>
      <w:r>
        <w:rPr>
          <w:rFonts w:ascii="Times New Roman" w:hAnsi="Times New Roman" w:cs="Times New Roman"/>
          <w:sz w:val="24"/>
          <w:szCs w:val="24"/>
        </w:rPr>
        <w:t>Kesler Martin</w:t>
      </w:r>
      <w:r w:rsidR="004543E1">
        <w:rPr>
          <w:rFonts w:ascii="Times New Roman" w:hAnsi="Times New Roman" w:cs="Times New Roman"/>
          <w:sz w:val="24"/>
          <w:szCs w:val="24"/>
        </w:rPr>
        <w:t xml:space="preserve"> seconded the motion. Motion carried. </w:t>
      </w:r>
    </w:p>
    <w:p w14:paraId="6BF9AEDC" w14:textId="3CBB06D9" w:rsidR="004543E1" w:rsidRPr="000671C4" w:rsidRDefault="004543E1" w:rsidP="004543E1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Paul Jones</w:t>
      </w:r>
      <w:r w:rsidRPr="000671C4">
        <w:rPr>
          <w:rFonts w:ascii="Times New Roman" w:hAnsi="Times New Roman" w:cs="Times New Roman"/>
          <w:sz w:val="24"/>
          <w:szCs w:val="24"/>
        </w:rPr>
        <w:t xml:space="preserve"> adjourned the meeting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D001FC">
        <w:rPr>
          <w:rFonts w:ascii="Times New Roman" w:hAnsi="Times New Roman" w:cs="Times New Roman"/>
          <w:sz w:val="24"/>
          <w:szCs w:val="24"/>
        </w:rPr>
        <w:t>8:55</w:t>
      </w:r>
      <w:r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64B613F9" w14:textId="77777777" w:rsidR="004543E1" w:rsidRDefault="004543E1" w:rsidP="004543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292095" w14:textId="77777777" w:rsidR="004543E1" w:rsidRDefault="004543E1" w:rsidP="004543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CALENDAR</w:t>
      </w:r>
    </w:p>
    <w:p w14:paraId="5544319D" w14:textId="77777777" w:rsidR="00AA1758" w:rsidRDefault="00AA1758" w:rsidP="00AA1758">
      <w:pPr>
        <w:pStyle w:val="ListParagraph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25</w:t>
      </w:r>
      <w:r w:rsidRPr="00B13D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MACD Area III Meeting hosted by Toole Co. in Sunburst, MT from 9- 3:30pm</w:t>
      </w:r>
    </w:p>
    <w:p w14:paraId="34302868" w14:textId="77777777" w:rsidR="00AA1758" w:rsidRDefault="00AA1758" w:rsidP="00AA1758">
      <w:pPr>
        <w:pStyle w:val="ListParagraph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8</w:t>
      </w:r>
      <w:r w:rsidRPr="00175F8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PCCD Board </w:t>
      </w:r>
      <w:r w:rsidRPr="00CF0A11">
        <w:rPr>
          <w:rFonts w:ascii="Times New Roman" w:hAnsi="Times New Roman" w:cs="Times New Roman"/>
          <w:sz w:val="24"/>
          <w:szCs w:val="24"/>
        </w:rPr>
        <w:t>Meeting</w:t>
      </w:r>
    </w:p>
    <w:p w14:paraId="368AE57D" w14:textId="77777777" w:rsidR="00AA1758" w:rsidRDefault="00AA1758" w:rsidP="00AA1758">
      <w:pPr>
        <w:pStyle w:val="ListParagraph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19</w:t>
      </w:r>
      <w:r w:rsidRPr="004F234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- 21</w:t>
      </w:r>
      <w:r w:rsidRPr="004F234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MACD Annual Convention in Great Falls, MT</w:t>
      </w:r>
    </w:p>
    <w:p w14:paraId="0992BFBC" w14:textId="77777777" w:rsidR="00AA1758" w:rsidRPr="00CF0A11" w:rsidRDefault="00AA1758" w:rsidP="00AA1758">
      <w:pPr>
        <w:pStyle w:val="ListParagraph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Mid-January DNRC Nursery Seedling Sale begins</w:t>
      </w:r>
    </w:p>
    <w:p w14:paraId="03A89F3F" w14:textId="77777777" w:rsidR="004543E1" w:rsidRDefault="004543E1" w:rsidP="004543E1">
      <w:pPr>
        <w:rPr>
          <w:rFonts w:ascii="Times New Roman" w:hAnsi="Times New Roman" w:cs="Times New Roman"/>
          <w:sz w:val="24"/>
          <w:szCs w:val="24"/>
        </w:rPr>
      </w:pPr>
    </w:p>
    <w:p w14:paraId="76F1DB72" w14:textId="77777777" w:rsidR="004543E1" w:rsidRDefault="004543E1" w:rsidP="00454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29F6D5D" w14:textId="10A4C8F8" w:rsidR="004878DB" w:rsidRPr="004543E1" w:rsidRDefault="00454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Kaysie Steele, PCCD Administrator</w:t>
      </w:r>
    </w:p>
    <w:sectPr w:rsidR="004878DB" w:rsidRPr="00454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262"/>
    <w:multiLevelType w:val="hybridMultilevel"/>
    <w:tmpl w:val="F458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036D"/>
    <w:multiLevelType w:val="hybridMultilevel"/>
    <w:tmpl w:val="3FCA9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00025"/>
    <w:multiLevelType w:val="hybridMultilevel"/>
    <w:tmpl w:val="71D43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D3428"/>
    <w:multiLevelType w:val="hybridMultilevel"/>
    <w:tmpl w:val="3FBE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602FD"/>
    <w:multiLevelType w:val="hybridMultilevel"/>
    <w:tmpl w:val="84EE4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292702">
    <w:abstractNumId w:val="0"/>
  </w:num>
  <w:num w:numId="2" w16cid:durableId="8263830">
    <w:abstractNumId w:val="2"/>
  </w:num>
  <w:num w:numId="3" w16cid:durableId="1239942212">
    <w:abstractNumId w:val="3"/>
  </w:num>
  <w:num w:numId="4" w16cid:durableId="314145960">
    <w:abstractNumId w:val="1"/>
  </w:num>
  <w:num w:numId="5" w16cid:durableId="193275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E1"/>
    <w:rsid w:val="00060E52"/>
    <w:rsid w:val="000F7ACE"/>
    <w:rsid w:val="00124715"/>
    <w:rsid w:val="00236546"/>
    <w:rsid w:val="004543E1"/>
    <w:rsid w:val="00471586"/>
    <w:rsid w:val="004878DB"/>
    <w:rsid w:val="004B0250"/>
    <w:rsid w:val="005329AC"/>
    <w:rsid w:val="005A4C59"/>
    <w:rsid w:val="005E4FCE"/>
    <w:rsid w:val="00606915"/>
    <w:rsid w:val="006626BC"/>
    <w:rsid w:val="007E363D"/>
    <w:rsid w:val="008D2754"/>
    <w:rsid w:val="0095523C"/>
    <w:rsid w:val="009946F7"/>
    <w:rsid w:val="009B06C1"/>
    <w:rsid w:val="00A276D2"/>
    <w:rsid w:val="00AA1758"/>
    <w:rsid w:val="00AC1CC5"/>
    <w:rsid w:val="00B04EE8"/>
    <w:rsid w:val="00BB0207"/>
    <w:rsid w:val="00D001FC"/>
    <w:rsid w:val="00D11A7D"/>
    <w:rsid w:val="00DF7A2C"/>
    <w:rsid w:val="00E36B7E"/>
    <w:rsid w:val="00E86687"/>
    <w:rsid w:val="00FD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51AD"/>
  <w15:chartTrackingRefBased/>
  <w15:docId w15:val="{D1D97459-73C9-485C-93D0-2DA066A1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3E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3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3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Kaysie Steele</dc:creator>
  <cp:keywords/>
  <dc:description/>
  <cp:lastModifiedBy>Kaysie Steele</cp:lastModifiedBy>
  <cp:revision>61</cp:revision>
  <dcterms:created xsi:type="dcterms:W3CDTF">2024-09-11T16:14:00Z</dcterms:created>
  <dcterms:modified xsi:type="dcterms:W3CDTF">2024-09-11T16:55:00Z</dcterms:modified>
</cp:coreProperties>
</file>